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B113" w14:textId="77777777" w:rsidR="00BA0F6E" w:rsidRDefault="0097385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Chicken Cacciatore</w:t>
      </w:r>
    </w:p>
    <w:p w14:paraId="51DD10F9" w14:textId="77777777" w:rsidR="00BA0F6E" w:rsidRDefault="0097385E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Serves 4</w:t>
      </w:r>
    </w:p>
    <w:p w14:paraId="28E10FF4" w14:textId="77777777" w:rsidR="00BA0F6E" w:rsidRDefault="0097385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5D2DC1E8" w14:textId="77777777" w:rsidR="00BA0F6E" w:rsidRDefault="00BA0F6E">
      <w:pPr>
        <w:pStyle w:val="Standard"/>
        <w:rPr>
          <w:sz w:val="24"/>
          <w:szCs w:val="24"/>
        </w:rPr>
      </w:pPr>
    </w:p>
    <w:p w14:paraId="3F74B8F3" w14:textId="77777777" w:rsidR="00BA0F6E" w:rsidRDefault="0097385E">
      <w:pPr>
        <w:pStyle w:val="Standard"/>
        <w:numPr>
          <w:ilvl w:val="0"/>
          <w:numId w:val="3"/>
        </w:numPr>
        <w:ind w:left="1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2 pound boneless-skinless chicken breasts, diced</w:t>
      </w:r>
    </w:p>
    <w:p w14:paraId="7BE809AE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8 ounces sliced mushrooms</w:t>
      </w:r>
    </w:p>
    <w:p w14:paraId="0FC85C63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4 ounces green bell pepper about 1 med to large</w:t>
      </w:r>
    </w:p>
    <w:p w14:paraId="148D0554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4 ounces red bell pepper about 1 medium to large</w:t>
      </w:r>
    </w:p>
    <w:p w14:paraId="0112264F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4 ounces onion about 1/2 of a medium</w:t>
      </w:r>
    </w:p>
    <w:p w14:paraId="3054606B" w14:textId="77777777" w:rsidR="00BA0F6E" w:rsidRDefault="0097385E">
      <w:pPr>
        <w:pStyle w:val="Standard"/>
        <w:numPr>
          <w:ilvl w:val="0"/>
          <w:numId w:val="1"/>
        </w:numPr>
        <w:ind w:left="150" w:firstLine="0"/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3 </w:t>
      </w:r>
      <w:r>
        <w:rPr>
          <w:rFonts w:ascii="Verdana" w:eastAsia="Times New Roman" w:hAnsi="Verdana" w:cs="Times New Roman"/>
          <w:spacing w:val="8"/>
          <w:sz w:val="18"/>
          <w:szCs w:val="18"/>
        </w:rPr>
        <w:t>cloves minced garlic</w:t>
      </w:r>
    </w:p>
    <w:p w14:paraId="3003B9CC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spacing w:val="8"/>
          <w:sz w:val="18"/>
          <w:szCs w:val="18"/>
        </w:rPr>
        <w:t>1 T fresh rosemary minced</w:t>
      </w:r>
    </w:p>
    <w:p w14:paraId="19FB8CAF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spacing w:val="8"/>
          <w:sz w:val="18"/>
          <w:szCs w:val="18"/>
        </w:rPr>
        <w:t>1 tsp dried oregano</w:t>
      </w:r>
    </w:p>
    <w:p w14:paraId="6250CEEE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spacing w:val="8"/>
          <w:sz w:val="18"/>
          <w:szCs w:val="18"/>
        </w:rPr>
        <w:t>½ C sherry</w:t>
      </w:r>
    </w:p>
    <w:p w14:paraId="511F6F3E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spacing w:val="8"/>
          <w:sz w:val="18"/>
          <w:szCs w:val="18"/>
        </w:rPr>
        <w:t>1 C beef broth</w:t>
      </w:r>
    </w:p>
    <w:p w14:paraId="3DFB7989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1/2 cup olive oil divided, or bacon grease</w:t>
      </w:r>
    </w:p>
    <w:p w14:paraId="737258B4" w14:textId="77777777" w:rsidR="00BA0F6E" w:rsidRDefault="0097385E">
      <w:pPr>
        <w:pStyle w:val="Standard"/>
        <w:numPr>
          <w:ilvl w:val="0"/>
          <w:numId w:val="1"/>
        </w:numPr>
        <w:ind w:left="1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1/4 teaspoon salt</w:t>
      </w:r>
    </w:p>
    <w:p w14:paraId="1EA34E73" w14:textId="77777777" w:rsidR="00BA0F6E" w:rsidRDefault="00BA0F6E">
      <w:pPr>
        <w:pStyle w:val="Standard"/>
      </w:pPr>
      <w:bookmarkStart w:id="0" w:name="_GoBack"/>
      <w:bookmarkEnd w:id="0"/>
    </w:p>
    <w:p w14:paraId="7A055210" w14:textId="77777777" w:rsidR="00BA0F6E" w:rsidRDefault="0097385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Procedure</w:t>
      </w:r>
    </w:p>
    <w:p w14:paraId="392A2A2C" w14:textId="77777777" w:rsidR="00BA0F6E" w:rsidRDefault="0097385E">
      <w:pPr>
        <w:pStyle w:val="Standard"/>
        <w:numPr>
          <w:ilvl w:val="0"/>
          <w:numId w:val="4"/>
        </w:numPr>
        <w:shd w:val="clear" w:color="auto" w:fill="FFFFFF"/>
        <w:ind w:left="4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 xml:space="preserve">Dice chicken breasts, set aside, and then wash cutting board.  Dice the peppers and </w:t>
      </w:r>
      <w:proofErr w:type="gramStart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onions, and</w:t>
      </w:r>
      <w:proofErr w:type="gramEnd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 xml:space="preserve"> set aside.  Finally, slice the mushrooms, </w:t>
      </w:r>
      <w:proofErr w:type="gramStart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and also</w:t>
      </w:r>
      <w:proofErr w:type="gramEnd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 xml:space="preserve"> set aside.</w:t>
      </w:r>
    </w:p>
    <w:p w14:paraId="21A0A54A" w14:textId="77777777" w:rsidR="00BA0F6E" w:rsidRDefault="0097385E">
      <w:pPr>
        <w:pStyle w:val="Standard"/>
        <w:numPr>
          <w:ilvl w:val="0"/>
          <w:numId w:val="2"/>
        </w:numPr>
        <w:shd w:val="clear" w:color="auto" w:fill="FFFFFF"/>
        <w:ind w:left="4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Heat sauté pan to medium-high, then sauté chicken until done, then set aside.  Best to cook this in multiple batches so the chicken gets browned well.</w:t>
      </w:r>
    </w:p>
    <w:p w14:paraId="2AF1D06A" w14:textId="77777777" w:rsidR="00BA0F6E" w:rsidRDefault="0097385E">
      <w:pPr>
        <w:pStyle w:val="Standard"/>
        <w:numPr>
          <w:ilvl w:val="0"/>
          <w:numId w:val="2"/>
        </w:numPr>
        <w:shd w:val="clear" w:color="auto" w:fill="FFFFFF"/>
        <w:ind w:left="4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Next, add 1-2 more tablespoons of oil to the pan and begin browning the mushrooms. Brown both sides. Remove the mushrooms from the pan, adding them to the chicken</w:t>
      </w:r>
    </w:p>
    <w:p w14:paraId="19D545C1" w14:textId="77777777" w:rsidR="00BA0F6E" w:rsidRDefault="0097385E">
      <w:pPr>
        <w:pStyle w:val="Standard"/>
        <w:numPr>
          <w:ilvl w:val="0"/>
          <w:numId w:val="2"/>
        </w:numPr>
        <w:shd w:val="clear" w:color="auto" w:fill="FFFFFF"/>
        <w:ind w:left="4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Saute</w:t>
      </w:r>
      <w:proofErr w:type="spellEnd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 xml:space="preserve"> the vegetables and cook them </w:t>
      </w:r>
      <w:proofErr w:type="gramStart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half way</w:t>
      </w:r>
      <w:proofErr w:type="gramEnd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 xml:space="preserve"> through. The onions will begin to </w:t>
      </w:r>
      <w:proofErr w:type="gramStart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soften</w:t>
      </w:r>
      <w:proofErr w:type="gramEnd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 xml:space="preserve"> and the peppers should still be firm. Add the beef broth, then the sherry, and scraping any remaining brown bits </w:t>
      </w:r>
      <w:proofErr w:type="gramStart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off of</w:t>
      </w:r>
      <w:proofErr w:type="gramEnd"/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 xml:space="preserve"> the bottom of the pan.</w:t>
      </w:r>
    </w:p>
    <w:p w14:paraId="25E1CF63" w14:textId="77777777" w:rsidR="00BA0F6E" w:rsidRDefault="0097385E">
      <w:pPr>
        <w:pStyle w:val="Standard"/>
        <w:numPr>
          <w:ilvl w:val="0"/>
          <w:numId w:val="2"/>
        </w:numPr>
        <w:shd w:val="clear" w:color="auto" w:fill="FFFFFF"/>
        <w:ind w:left="4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Let cool, then add the arrowroot to the pan, then bring to a simmer and allow to thicken.  Add chicken and mushrooms to the same bowl with the rest of the ingredients.</w:t>
      </w:r>
    </w:p>
    <w:p w14:paraId="62DDCD5F" w14:textId="77777777" w:rsidR="00BA0F6E" w:rsidRDefault="0097385E">
      <w:pPr>
        <w:pStyle w:val="Standard"/>
        <w:numPr>
          <w:ilvl w:val="0"/>
          <w:numId w:val="2"/>
        </w:numPr>
        <w:shd w:val="clear" w:color="auto" w:fill="FFFFFF"/>
        <w:ind w:left="450" w:firstLine="0"/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pacing w:val="8"/>
          <w:sz w:val="18"/>
          <w:szCs w:val="18"/>
        </w:rPr>
        <w:t>Taste and adjust the seasoning. Serve with tomatoes garnished on top.</w:t>
      </w:r>
    </w:p>
    <w:p w14:paraId="721CAF7E" w14:textId="77777777" w:rsidR="00BA0F6E" w:rsidRDefault="00BA0F6E">
      <w:pPr>
        <w:pStyle w:val="Standard"/>
      </w:pPr>
    </w:p>
    <w:p w14:paraId="518569E3" w14:textId="77777777" w:rsidR="00BA0F6E" w:rsidRDefault="00BA0F6E">
      <w:pPr>
        <w:pStyle w:val="Standard"/>
      </w:pPr>
    </w:p>
    <w:sectPr w:rsidR="00BA0F6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1979" w14:textId="77777777" w:rsidR="00511B77" w:rsidRDefault="00511B77">
      <w:r>
        <w:separator/>
      </w:r>
    </w:p>
  </w:endnote>
  <w:endnote w:type="continuationSeparator" w:id="0">
    <w:p w14:paraId="7051D6A0" w14:textId="77777777" w:rsidR="00511B77" w:rsidRDefault="0051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9F92" w14:textId="77777777" w:rsidR="00511B77" w:rsidRDefault="00511B77">
      <w:r>
        <w:rPr>
          <w:color w:val="000000"/>
        </w:rPr>
        <w:separator/>
      </w:r>
    </w:p>
  </w:footnote>
  <w:footnote w:type="continuationSeparator" w:id="0">
    <w:p w14:paraId="28A70949" w14:textId="77777777" w:rsidR="00511B77" w:rsidRDefault="0051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2B1"/>
    <w:multiLevelType w:val="multilevel"/>
    <w:tmpl w:val="C84823B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6D50389"/>
    <w:multiLevelType w:val="multilevel"/>
    <w:tmpl w:val="B6B01F7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6E"/>
    <w:rsid w:val="004D389C"/>
    <w:rsid w:val="00511B77"/>
    <w:rsid w:val="00933578"/>
    <w:rsid w:val="0097385E"/>
    <w:rsid w:val="00B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8E24"/>
  <w15:docId w15:val="{2328840C-AF19-4D56-AE80-62E86D86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prm-recipe-ingredient-amount">
    <w:name w:val="wprm-recipe-ingredient-amount"/>
    <w:basedOn w:val="DefaultParagraphFont"/>
  </w:style>
  <w:style w:type="character" w:customStyle="1" w:styleId="wprm-recipe-ingredient-unit">
    <w:name w:val="wprm-recipe-ingredient-unit"/>
    <w:basedOn w:val="DefaultParagraphFont"/>
  </w:style>
  <w:style w:type="character" w:customStyle="1" w:styleId="wprm-recipe-ingredient-name">
    <w:name w:val="wprm-recipe-ingredient-name"/>
    <w:basedOn w:val="DefaultParagraphFont"/>
  </w:style>
  <w:style w:type="character" w:customStyle="1" w:styleId="wprm-recipe-ingredient-notes">
    <w:name w:val="wprm-recipe-ingredient-notes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2020-10-03T21:27:00Z</dcterms:created>
  <dcterms:modified xsi:type="dcterms:W3CDTF">2021-05-04T21:45:00Z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