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AA21C" w14:textId="77777777" w:rsidR="00E92CDA" w:rsidRDefault="00522558">
      <w:pPr>
        <w:pStyle w:val="Standard"/>
      </w:pPr>
      <w:bookmarkStart w:id="0" w:name="_GoBack"/>
      <w:bookmarkEnd w:id="0"/>
      <w:r>
        <w:t>Herb-roasted chicken and butternut squash</w:t>
      </w:r>
    </w:p>
    <w:p w14:paraId="3869EF27" w14:textId="77777777" w:rsidR="00E92CDA" w:rsidRDefault="00E92CDA">
      <w:pPr>
        <w:pStyle w:val="Standard"/>
      </w:pPr>
    </w:p>
    <w:p w14:paraId="530882FC" w14:textId="77777777" w:rsidR="00E92CDA" w:rsidRDefault="00522558">
      <w:pPr>
        <w:pStyle w:val="Standard"/>
        <w:jc w:val="both"/>
      </w:pPr>
      <w:r>
        <w:rPr>
          <w:sz w:val="24"/>
          <w:szCs w:val="24"/>
        </w:rPr>
        <w:t>Chicken</w:t>
      </w:r>
    </w:p>
    <w:p w14:paraId="0895D2E5" w14:textId="77777777" w:rsidR="00E92CDA" w:rsidRDefault="00522558">
      <w:pPr>
        <w:pStyle w:val="Standard"/>
        <w:jc w:val="both"/>
      </w:pPr>
      <w:r>
        <w:t>Fresh Sage, minced</w:t>
      </w:r>
    </w:p>
    <w:p w14:paraId="76C84A65" w14:textId="77777777" w:rsidR="00E92CDA" w:rsidRDefault="00522558">
      <w:pPr>
        <w:pStyle w:val="Standard"/>
        <w:jc w:val="both"/>
      </w:pPr>
      <w:r>
        <w:t>Fresh Rosemary, minced</w:t>
      </w:r>
    </w:p>
    <w:p w14:paraId="7CDAEF29" w14:textId="77777777" w:rsidR="00E92CDA" w:rsidRDefault="00522558">
      <w:pPr>
        <w:pStyle w:val="Standard"/>
        <w:jc w:val="both"/>
      </w:pPr>
      <w:r>
        <w:t>Fresh Oregano or Basil, minced</w:t>
      </w:r>
    </w:p>
    <w:p w14:paraId="7615FC71" w14:textId="77777777" w:rsidR="00E92CDA" w:rsidRDefault="00522558">
      <w:pPr>
        <w:pStyle w:val="Standard"/>
        <w:jc w:val="both"/>
      </w:pPr>
      <w:r>
        <w:t xml:space="preserve">2 </w:t>
      </w:r>
      <w:proofErr w:type="spellStart"/>
      <w:r>
        <w:t>lb</w:t>
      </w:r>
      <w:proofErr w:type="spellEnd"/>
      <w:r>
        <w:t xml:space="preserve"> boneless skinless chicken thighs</w:t>
      </w:r>
    </w:p>
    <w:p w14:paraId="44826154" w14:textId="77777777" w:rsidR="00E92CDA" w:rsidRDefault="00522558">
      <w:pPr>
        <w:pStyle w:val="Standard"/>
        <w:jc w:val="both"/>
      </w:pPr>
      <w:r>
        <w:t>Oil to coat the chicken</w:t>
      </w:r>
    </w:p>
    <w:p w14:paraId="58DCAB1B" w14:textId="77777777" w:rsidR="00E92CDA" w:rsidRDefault="00522558">
      <w:pPr>
        <w:pStyle w:val="Standard"/>
        <w:jc w:val="both"/>
      </w:pPr>
      <w:r>
        <w:t>S+P to taste</w:t>
      </w:r>
    </w:p>
    <w:p w14:paraId="249D119D" w14:textId="77777777" w:rsidR="00E92CDA" w:rsidRDefault="00E92CDA">
      <w:pPr>
        <w:pStyle w:val="Standard"/>
        <w:jc w:val="left"/>
      </w:pPr>
    </w:p>
    <w:p w14:paraId="38B96F9B" w14:textId="77777777" w:rsidR="00E92CDA" w:rsidRDefault="00522558">
      <w:pPr>
        <w:pStyle w:val="Standard"/>
        <w:jc w:val="left"/>
      </w:pPr>
      <w:r>
        <w:rPr>
          <w:sz w:val="24"/>
          <w:szCs w:val="24"/>
        </w:rPr>
        <w:t>Squash</w:t>
      </w:r>
    </w:p>
    <w:p w14:paraId="3CFB504C" w14:textId="77777777" w:rsidR="00E92CDA" w:rsidRDefault="00522558">
      <w:pPr>
        <w:pStyle w:val="Standard"/>
        <w:jc w:val="left"/>
      </w:pPr>
      <w:r>
        <w:rPr>
          <w:rFonts w:ascii="Times New Roman" w:hAnsi="Times New Roman" w:cs="Times New Roman"/>
        </w:rPr>
        <w:t xml:space="preserve">1 large butternut </w:t>
      </w:r>
      <w:r>
        <w:rPr>
          <w:rFonts w:ascii="Times New Roman" w:hAnsi="Times New Roman" w:cs="Times New Roman"/>
        </w:rPr>
        <w:t>squash, peeled, seeded and cut into 1-inch cubes</w:t>
      </w:r>
    </w:p>
    <w:p w14:paraId="104435ED" w14:textId="77777777" w:rsidR="00E92CDA" w:rsidRDefault="00522558">
      <w:pPr>
        <w:pStyle w:val="Standard"/>
        <w:jc w:val="left"/>
      </w:pPr>
      <w:r>
        <w:rPr>
          <w:rFonts w:ascii="Times New Roman" w:hAnsi="Times New Roman" w:cs="Times New Roman"/>
        </w:rPr>
        <w:t>2 T olive oil</w:t>
      </w:r>
    </w:p>
    <w:p w14:paraId="23D56F0F" w14:textId="77777777" w:rsidR="00E92CDA" w:rsidRDefault="00522558">
      <w:pPr>
        <w:pStyle w:val="Standard"/>
        <w:jc w:val="left"/>
      </w:pPr>
      <w:r>
        <w:rPr>
          <w:rFonts w:ascii="Times New Roman" w:hAnsi="Times New Roman" w:cs="Times New Roman"/>
        </w:rPr>
        <w:t>2-3 cloves minced garlic</w:t>
      </w:r>
    </w:p>
    <w:p w14:paraId="4E12617F" w14:textId="77777777" w:rsidR="00E92CDA" w:rsidRDefault="00522558">
      <w:pPr>
        <w:pStyle w:val="Standard"/>
        <w:jc w:val="left"/>
      </w:pPr>
      <w:r>
        <w:rPr>
          <w:rFonts w:ascii="Times New Roman" w:hAnsi="Times New Roman" w:cs="Times New Roman"/>
        </w:rPr>
        <w:t>S+P TT</w:t>
      </w:r>
    </w:p>
    <w:p w14:paraId="3233372E" w14:textId="77777777" w:rsidR="00E92CDA" w:rsidRDefault="00E92CDA">
      <w:pPr>
        <w:pStyle w:val="Standard"/>
        <w:jc w:val="left"/>
        <w:rPr>
          <w:rFonts w:ascii="Times New Roman" w:hAnsi="Times New Roman" w:cs="Times New Roman"/>
        </w:rPr>
      </w:pPr>
    </w:p>
    <w:p w14:paraId="71D8A4B8" w14:textId="77777777" w:rsidR="00E92CDA" w:rsidRDefault="00522558">
      <w:pPr>
        <w:pStyle w:val="Standard"/>
        <w:jc w:val="left"/>
      </w:pPr>
      <w:r>
        <w:rPr>
          <w:rFonts w:ascii="Times New Roman" w:hAnsi="Times New Roman" w:cs="Times New Roman"/>
          <w:sz w:val="24"/>
          <w:szCs w:val="24"/>
        </w:rPr>
        <w:t>Lemon Sauce</w:t>
      </w:r>
    </w:p>
    <w:p w14:paraId="1F340BD9" w14:textId="77777777" w:rsidR="00E92CDA" w:rsidRDefault="00522558">
      <w:pPr>
        <w:pStyle w:val="Standard"/>
        <w:jc w:val="left"/>
      </w:pPr>
      <w:r>
        <w:rPr>
          <w:rFonts w:ascii="Times New Roman" w:hAnsi="Times New Roman" w:cs="Times New Roman"/>
        </w:rPr>
        <w:t>Juice of at least 3 lemons</w:t>
      </w:r>
    </w:p>
    <w:p w14:paraId="2AB757FA" w14:textId="77777777" w:rsidR="00E92CDA" w:rsidRDefault="00522558">
      <w:pPr>
        <w:pStyle w:val="Standard"/>
        <w:jc w:val="left"/>
      </w:pPr>
      <w:r>
        <w:rPr>
          <w:rFonts w:ascii="Times New Roman" w:hAnsi="Times New Roman" w:cs="Times New Roman"/>
        </w:rPr>
        <w:t>About 1 T of arrowroot/corn starch, or enough to ensure that sauce thickens</w:t>
      </w:r>
    </w:p>
    <w:p w14:paraId="56B6EAFC" w14:textId="77777777" w:rsidR="00E92CDA" w:rsidRDefault="00522558">
      <w:pPr>
        <w:pStyle w:val="Standard"/>
        <w:jc w:val="left"/>
      </w:pPr>
      <w:r>
        <w:rPr>
          <w:rFonts w:ascii="Times New Roman" w:hAnsi="Times New Roman" w:cs="Times New Roman"/>
        </w:rPr>
        <w:t>1-2 tsp. sugar</w:t>
      </w:r>
    </w:p>
    <w:p w14:paraId="4261A53B" w14:textId="77777777" w:rsidR="00E92CDA" w:rsidRDefault="00E92CDA">
      <w:pPr>
        <w:pStyle w:val="Standard"/>
        <w:jc w:val="left"/>
      </w:pPr>
    </w:p>
    <w:p w14:paraId="370CA08D" w14:textId="77777777" w:rsidR="00E92CDA" w:rsidRDefault="00E92CDA">
      <w:pPr>
        <w:pStyle w:val="Standard"/>
        <w:jc w:val="left"/>
      </w:pPr>
    </w:p>
    <w:p w14:paraId="7A780C13" w14:textId="77777777" w:rsidR="00E92CDA" w:rsidRDefault="00522558">
      <w:pPr>
        <w:pStyle w:val="ListParagraph"/>
        <w:numPr>
          <w:ilvl w:val="0"/>
          <w:numId w:val="2"/>
        </w:numPr>
        <w:jc w:val="left"/>
      </w:pPr>
      <w:r>
        <w:rPr>
          <w:rFonts w:ascii="Times New Roman" w:hAnsi="Times New Roman" w:cs="Times New Roman"/>
        </w:rPr>
        <w:t>Preheat oven to 400F</w:t>
      </w:r>
    </w:p>
    <w:p w14:paraId="6A742059" w14:textId="77777777" w:rsidR="00E92CDA" w:rsidRDefault="00522558">
      <w:pPr>
        <w:pStyle w:val="ListParagraph"/>
        <w:numPr>
          <w:ilvl w:val="0"/>
          <w:numId w:val="1"/>
        </w:numPr>
        <w:jc w:val="left"/>
      </w:pPr>
      <w:r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>one roasting pan, toss the chicken with the herbs, oil, salt and pepper.</w:t>
      </w:r>
    </w:p>
    <w:p w14:paraId="0409E275" w14:textId="77777777" w:rsidR="00E92CDA" w:rsidRDefault="00522558">
      <w:pPr>
        <w:pStyle w:val="ListParagraph"/>
        <w:numPr>
          <w:ilvl w:val="0"/>
          <w:numId w:val="1"/>
        </w:numPr>
        <w:jc w:val="left"/>
      </w:pPr>
      <w:r>
        <w:rPr>
          <w:rFonts w:ascii="Times New Roman" w:hAnsi="Times New Roman" w:cs="Times New Roman"/>
        </w:rPr>
        <w:t>Insert a probe thermometer set to 161F in the largest piece, and set aside</w:t>
      </w:r>
    </w:p>
    <w:p w14:paraId="0A415A1B" w14:textId="77777777" w:rsidR="00E92CDA" w:rsidRDefault="00522558">
      <w:pPr>
        <w:pStyle w:val="ListParagraph"/>
        <w:numPr>
          <w:ilvl w:val="0"/>
          <w:numId w:val="1"/>
        </w:numPr>
        <w:jc w:val="left"/>
      </w:pPr>
      <w:r>
        <w:rPr>
          <w:rFonts w:ascii="Times New Roman" w:hAnsi="Times New Roman" w:cs="Times New Roman"/>
        </w:rPr>
        <w:t>Toss the butternut squash with all the other ingredients and season with S+P TT and place the squash in a di</w:t>
      </w:r>
      <w:r>
        <w:rPr>
          <w:rFonts w:ascii="Times New Roman" w:hAnsi="Times New Roman" w:cs="Times New Roman"/>
        </w:rPr>
        <w:t>fferent roasting pan, spreading out as evenly as possible</w:t>
      </w:r>
    </w:p>
    <w:p w14:paraId="082A68BF" w14:textId="77777777" w:rsidR="00E92CDA" w:rsidRDefault="00522558">
      <w:pPr>
        <w:pStyle w:val="ListParagraph"/>
        <w:numPr>
          <w:ilvl w:val="0"/>
          <w:numId w:val="1"/>
        </w:numPr>
        <w:jc w:val="left"/>
      </w:pPr>
      <w:r>
        <w:rPr>
          <w:rFonts w:ascii="Times New Roman" w:hAnsi="Times New Roman" w:cs="Times New Roman"/>
        </w:rPr>
        <w:t>Place both the chicken and the butternut squash in the oven, bake the squash for 25 minutes, and the chicken until the probe thermometer says 162F</w:t>
      </w:r>
    </w:p>
    <w:p w14:paraId="5E011DEF" w14:textId="77777777" w:rsidR="00E92CDA" w:rsidRDefault="00522558">
      <w:pPr>
        <w:pStyle w:val="ListParagraph"/>
        <w:numPr>
          <w:ilvl w:val="0"/>
          <w:numId w:val="1"/>
        </w:numPr>
        <w:jc w:val="left"/>
      </w:pPr>
      <w:r>
        <w:rPr>
          <w:rFonts w:ascii="Times New Roman" w:hAnsi="Times New Roman" w:cs="Times New Roman"/>
        </w:rPr>
        <w:t xml:space="preserve">While the chicken and squash </w:t>
      </w:r>
      <w:proofErr w:type="gramStart"/>
      <w:r>
        <w:rPr>
          <w:rFonts w:ascii="Times New Roman" w:hAnsi="Times New Roman" w:cs="Times New Roman"/>
        </w:rPr>
        <w:t>is</w:t>
      </w:r>
      <w:proofErr w:type="gramEnd"/>
      <w:r>
        <w:rPr>
          <w:rFonts w:ascii="Times New Roman" w:hAnsi="Times New Roman" w:cs="Times New Roman"/>
        </w:rPr>
        <w:t xml:space="preserve"> roasting, make the </w:t>
      </w:r>
      <w:r>
        <w:rPr>
          <w:rFonts w:ascii="Times New Roman" w:hAnsi="Times New Roman" w:cs="Times New Roman"/>
        </w:rPr>
        <w:t>lemon sauce by combining the ingredients, whisking very well to ensure that the corn starch/arrowroot is fully dissolved, then head on the stove at medium-high until sauce thickens.  Let cool on stovetop when done.</w:t>
      </w:r>
    </w:p>
    <w:p w14:paraId="6BE63CA7" w14:textId="77777777" w:rsidR="00E92CDA" w:rsidRDefault="00522558">
      <w:pPr>
        <w:pStyle w:val="ListParagraph"/>
        <w:numPr>
          <w:ilvl w:val="0"/>
          <w:numId w:val="1"/>
        </w:numPr>
        <w:jc w:val="left"/>
      </w:pPr>
      <w:r>
        <w:rPr>
          <w:rFonts w:ascii="Times New Roman" w:hAnsi="Times New Roman" w:cs="Times New Roman"/>
        </w:rPr>
        <w:t>When done, let the chicken rest for at le</w:t>
      </w:r>
      <w:r>
        <w:rPr>
          <w:rFonts w:ascii="Times New Roman" w:hAnsi="Times New Roman" w:cs="Times New Roman"/>
        </w:rPr>
        <w:t>ast 5 minutes, then cut into bite-sized pieces.  Toss the chicken and the squash together with the lemon sauce, ensuring an even coating.</w:t>
      </w:r>
    </w:p>
    <w:p w14:paraId="7AB1C2E8" w14:textId="77777777" w:rsidR="00E92CDA" w:rsidRDefault="00522558">
      <w:pPr>
        <w:pStyle w:val="ListParagraph"/>
        <w:numPr>
          <w:ilvl w:val="0"/>
          <w:numId w:val="1"/>
        </w:numPr>
        <w:jc w:val="left"/>
      </w:pPr>
      <w:r>
        <w:rPr>
          <w:rFonts w:ascii="Times New Roman" w:hAnsi="Times New Roman" w:cs="Times New Roman"/>
        </w:rPr>
        <w:t>Check for seasoning, add more S+P if necessary, and serve hot.</w:t>
      </w:r>
    </w:p>
    <w:p w14:paraId="108F4262" w14:textId="77777777" w:rsidR="00E92CDA" w:rsidRDefault="00E92CDA">
      <w:pPr>
        <w:pStyle w:val="Standard"/>
        <w:jc w:val="left"/>
      </w:pPr>
    </w:p>
    <w:p w14:paraId="62F26611" w14:textId="77777777" w:rsidR="00E92CDA" w:rsidRDefault="00E92CDA">
      <w:pPr>
        <w:pStyle w:val="Standard"/>
        <w:jc w:val="left"/>
      </w:pPr>
    </w:p>
    <w:sectPr w:rsidR="00E92CDA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EC8B8" w14:textId="77777777" w:rsidR="00522558" w:rsidRDefault="00522558">
      <w:r>
        <w:separator/>
      </w:r>
    </w:p>
  </w:endnote>
  <w:endnote w:type="continuationSeparator" w:id="0">
    <w:p w14:paraId="3C079185" w14:textId="77777777" w:rsidR="00522558" w:rsidRDefault="0052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36B45" w14:textId="77777777" w:rsidR="00522558" w:rsidRDefault="00522558">
      <w:r>
        <w:rPr>
          <w:color w:val="000000"/>
        </w:rPr>
        <w:separator/>
      </w:r>
    </w:p>
  </w:footnote>
  <w:footnote w:type="continuationSeparator" w:id="0">
    <w:p w14:paraId="48BAA04A" w14:textId="77777777" w:rsidR="00522558" w:rsidRDefault="00522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227CA"/>
    <w:multiLevelType w:val="multilevel"/>
    <w:tmpl w:val="700A97BE"/>
    <w:styleLink w:val="WWNum1"/>
    <w:lvl w:ilvl="0">
      <w:start w:val="1"/>
      <w:numFmt w:val="decimal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92CDA"/>
    <w:rsid w:val="00522558"/>
    <w:rsid w:val="00CF4093"/>
    <w:rsid w:val="00E9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DA163"/>
  <w15:docId w15:val="{6E990DDC-97DF-41B1-96D1-BB390CED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jc w:val="center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Curry</dc:creator>
  <cp:lastModifiedBy>Matt Curry</cp:lastModifiedBy>
  <cp:revision>2</cp:revision>
  <dcterms:created xsi:type="dcterms:W3CDTF">2020-10-03T21:31:00Z</dcterms:created>
  <dcterms:modified xsi:type="dcterms:W3CDTF">2020-10-03T21:31:00Z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